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C9F82" w14:textId="1AD5588D"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14:paraId="5B50076E" w14:textId="3A4A2111"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14:paraId="2839F28F" w14:textId="070A386D" w:rsidR="00FC1F5A" w:rsidRDefault="00FC1F5A" w:rsidP="00B26C2F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1984"/>
        <w:gridCol w:w="1134"/>
        <w:gridCol w:w="425"/>
        <w:gridCol w:w="4962"/>
      </w:tblGrid>
      <w:tr w:rsidR="00BE7E5A" w14:paraId="7B0C6F7C" w14:textId="77777777" w:rsidTr="00FC7071">
        <w:trPr>
          <w:trHeight w:val="518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2B7E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EEA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84C64" w14:textId="70F6058D" w:rsidR="00B878C2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</w:p>
          <w:p w14:paraId="498C07A9" w14:textId="70215A76" w:rsidR="00BE7E5A" w:rsidRDefault="00BE7E5A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397" w14:textId="1D18C3AD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14:paraId="0092CA3F" w14:textId="77777777" w:rsidTr="00823312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DAC4" w14:textId="77777777"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4847" w14:textId="795DA992"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14:paraId="1F0792AD" w14:textId="77777777"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14:paraId="594EBE54" w14:textId="77777777" w:rsidTr="00FC7071">
        <w:trPr>
          <w:trHeight w:val="45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8CBC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C477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81E91A" w14:textId="77777777"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D02AD" w14:textId="77777777" w:rsidR="00C858CB" w:rsidRDefault="00C858CB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  <w:r>
              <w:rPr>
                <w:rFonts w:cs="ＭＳ 明朝" w:hint="eastAsia"/>
                <w:color w:val="auto"/>
              </w:rPr>
              <w:t>の</w:t>
            </w:r>
          </w:p>
          <w:p w14:paraId="5FD860C3" w14:textId="0C8BEE98"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FC46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14:paraId="6A2E1FFB" w14:textId="77777777" w:rsidTr="00823312">
        <w:trPr>
          <w:trHeight w:val="111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87F7F" w14:textId="77777777"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02F4" w14:textId="4DD2F295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14:paraId="27027EFE" w14:textId="77777777" w:rsidTr="00823312">
        <w:trPr>
          <w:trHeight w:val="83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1E" w14:textId="77777777"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14:paraId="0B422F03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14:paraId="05123DD7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19FA" w14:textId="5F006CD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14:paraId="1B80607E" w14:textId="4B7DC103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9600B">
              <w:rPr>
                <w:rFonts w:ascii="ＭＳ 明朝" w:hAnsi="ＭＳ 明朝" w:hint="eastAsia"/>
                <w:color w:val="auto"/>
              </w:rPr>
              <w:t>□心理学科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14:paraId="607B2162" w14:textId="77777777" w:rsidTr="00FC7071">
        <w:trPr>
          <w:trHeight w:val="551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991D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01D4A1EA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54403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1C3025E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E2B9217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87DF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583F" w14:textId="1CB2375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14:paraId="1B783F59" w14:textId="77777777" w:rsidTr="00FC7071">
        <w:trPr>
          <w:trHeight w:val="559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C84CA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3191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6F02" w14:textId="6E1D4F86"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14:paraId="71941104" w14:textId="77777777" w:rsidTr="00FC7071">
        <w:trPr>
          <w:trHeight w:val="650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05D5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B610" w14:textId="4411C561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7C8C5D0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2FDAA260" w14:textId="08AA1773"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14:paraId="33C223F1" w14:textId="77777777" w:rsidTr="00823312">
        <w:trPr>
          <w:trHeight w:val="538"/>
        </w:trPr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5FB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20810E0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39582" w14:textId="77777777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B5ED7" w14:textId="7A1B24E9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14:paraId="188BBD31" w14:textId="77777777" w:rsidTr="00823312">
        <w:trPr>
          <w:trHeight w:val="546"/>
        </w:trPr>
        <w:tc>
          <w:tcPr>
            <w:tcW w:w="20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931E" w14:textId="77777777"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B313" w14:textId="4FA60902"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14:paraId="1154B5A4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5B9BF" w14:textId="77777777"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006" w14:textId="695C2901"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14:paraId="1DD312E8" w14:textId="77777777" w:rsidTr="00823312">
        <w:trPr>
          <w:trHeight w:val="59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17C9" w14:textId="77777777"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2779A" w14:textId="1F8A9E73"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14:paraId="354BD20D" w14:textId="77777777" w:rsidTr="00823312">
        <w:trPr>
          <w:trHeight w:val="765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E74" w14:textId="77777777"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F9E" w14:textId="51FDCF26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14:paraId="29C99452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14:paraId="38C60268" w14:textId="77777777" w:rsidR="00FC1F5A" w:rsidRPr="00E8780D" w:rsidRDefault="00FC1F5A" w:rsidP="00F462F9">
      <w:pPr>
        <w:adjustRightInd/>
        <w:jc w:val="left"/>
      </w:pPr>
    </w:p>
    <w:p w14:paraId="5AC8651A" w14:textId="6D508686" w:rsidR="003C1D50" w:rsidRPr="00E8780D" w:rsidRDefault="00F462F9" w:rsidP="003C1D50">
      <w:pPr>
        <w:adjustRightInd/>
        <w:jc w:val="left"/>
        <w:rPr>
          <w:u w:val="single"/>
        </w:rPr>
      </w:pPr>
      <w:r w:rsidRPr="00E8780D">
        <w:t>原稿提出時に、</w:t>
      </w:r>
      <w:r w:rsidRPr="00E8780D">
        <w:rPr>
          <w:u w:val="single"/>
        </w:rPr>
        <w:t>この用紙を</w:t>
      </w:r>
      <w:r w:rsidR="00076653" w:rsidRPr="00E8780D">
        <w:rPr>
          <w:u w:val="single"/>
        </w:rPr>
        <w:t>メールの</w:t>
      </w:r>
      <w:r w:rsidRPr="00E8780D">
        <w:rPr>
          <w:u w:val="single"/>
        </w:rPr>
        <w:t>添付ファイル</w:t>
      </w:r>
      <w:r w:rsidR="00C858CB" w:rsidRPr="00E8780D">
        <w:rPr>
          <w:u w:val="single"/>
        </w:rPr>
        <w:t>として</w:t>
      </w:r>
      <w:r w:rsidRPr="00E8780D">
        <w:rPr>
          <w:u w:val="single"/>
        </w:rPr>
        <w:t>提出してください。</w:t>
      </w:r>
    </w:p>
    <w:p w14:paraId="400192C4" w14:textId="6354DC8E" w:rsidR="003C1D50" w:rsidRPr="00E8780D" w:rsidRDefault="003C1D50" w:rsidP="003C1D50">
      <w:pPr>
        <w:adjustRightInd/>
        <w:jc w:val="left"/>
        <w:rPr>
          <w:u w:val="single"/>
        </w:rPr>
      </w:pPr>
      <w:r w:rsidRPr="00E8780D">
        <w:t>原稿提出期限：</w:t>
      </w:r>
      <w:r w:rsidR="00FC7071" w:rsidRPr="00E8780D">
        <w:rPr>
          <w:u w:val="single"/>
        </w:rPr>
        <w:t>9</w:t>
      </w:r>
      <w:r w:rsidRPr="00E8780D">
        <w:rPr>
          <w:u w:val="single"/>
        </w:rPr>
        <w:t>月</w:t>
      </w:r>
      <w:r w:rsidR="00FC7071" w:rsidRPr="00E8780D">
        <w:rPr>
          <w:u w:val="single"/>
        </w:rPr>
        <w:t>2</w:t>
      </w:r>
      <w:r w:rsidR="00B44961">
        <w:rPr>
          <w:rFonts w:hint="eastAsia"/>
          <w:u w:val="single"/>
        </w:rPr>
        <w:t>5</w:t>
      </w:r>
      <w:r w:rsidRPr="00E8780D">
        <w:rPr>
          <w:color w:val="auto"/>
          <w:u w:val="single"/>
        </w:rPr>
        <w:t>日（水</w:t>
      </w:r>
      <w:r w:rsidRPr="00E8780D">
        <w:rPr>
          <w:u w:val="single"/>
        </w:rPr>
        <w:t>）午後</w:t>
      </w:r>
      <w:r w:rsidR="00FC7071" w:rsidRPr="00E8780D">
        <w:rPr>
          <w:u w:val="single"/>
        </w:rPr>
        <w:t>5</w:t>
      </w:r>
      <w:r w:rsidRPr="00E8780D">
        <w:rPr>
          <w:u w:val="single"/>
        </w:rPr>
        <w:t>時</w:t>
      </w:r>
    </w:p>
    <w:p w14:paraId="545A698F" w14:textId="130C8E00" w:rsidR="00B44961" w:rsidRPr="00B44961" w:rsidRDefault="00B26C2F" w:rsidP="00B44961">
      <w:pPr>
        <w:adjustRightInd/>
        <w:jc w:val="left"/>
        <w:rPr>
          <w:rFonts w:hint="eastAsia"/>
          <w:u w:val="single"/>
        </w:rPr>
      </w:pPr>
      <w:r w:rsidRPr="00E8780D">
        <w:t>原稿提出先：</w:t>
      </w:r>
      <w:r w:rsidRPr="00E8780D">
        <w:rPr>
          <w:lang w:eastAsia="zh-TW"/>
        </w:rPr>
        <w:t>今年度</w:t>
      </w:r>
      <w:r w:rsidRPr="00E8780D">
        <w:t>の各学科の</w:t>
      </w:r>
      <w:r w:rsidRPr="00E8780D">
        <w:rPr>
          <w:lang w:eastAsia="zh-TW"/>
        </w:rPr>
        <w:t>『人文科学研究』編集委員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2218"/>
        <w:gridCol w:w="2126"/>
        <w:gridCol w:w="2829"/>
      </w:tblGrid>
      <w:tr w:rsidR="00B44961" w:rsidRPr="00D96ED4" w14:paraId="40F2BDD6" w14:textId="77777777" w:rsidTr="004712A3">
        <w:trPr>
          <w:trHeight w:val="177"/>
          <w:jc w:val="center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73A7" w14:textId="77777777" w:rsidR="00B44961" w:rsidRPr="00B003D9" w:rsidRDefault="00B44961" w:rsidP="004712A3">
            <w:pPr>
              <w:jc w:val="center"/>
            </w:pPr>
            <w:r>
              <w:t>202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年度『人文科学研究』編集委員会</w:t>
            </w:r>
          </w:p>
        </w:tc>
      </w:tr>
      <w:tr w:rsidR="00B44961" w:rsidRPr="00D96ED4" w14:paraId="546A627A" w14:textId="77777777" w:rsidTr="004712A3">
        <w:trPr>
          <w:trHeight w:val="155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15C" w14:textId="77777777" w:rsidR="00B44961" w:rsidRPr="00B003D9" w:rsidRDefault="00B44961" w:rsidP="004712A3">
            <w:pPr>
              <w:jc w:val="center"/>
            </w:pPr>
            <w:r w:rsidRPr="00B003D9">
              <w:t>文教育学部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4F5C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人文科学科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6D91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神田　由築（委員長）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11CA" w14:textId="77777777" w:rsidR="00B44961" w:rsidRPr="0066668D" w:rsidRDefault="00B44961" w:rsidP="004712A3">
            <w:pPr>
              <w:rPr>
                <w:u w:val="single"/>
              </w:rPr>
            </w:pPr>
            <w:r w:rsidRPr="0066668D">
              <w:t>kanda.yutsuki@ocha.ac.jp</w:t>
            </w:r>
          </w:p>
        </w:tc>
      </w:tr>
      <w:tr w:rsidR="00B44961" w:rsidRPr="00D96ED4" w14:paraId="5A2017FD" w14:textId="77777777" w:rsidTr="004712A3">
        <w:trPr>
          <w:trHeight w:val="203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1F9" w14:textId="77777777" w:rsidR="00B44961" w:rsidRPr="00B003D9" w:rsidRDefault="00B44961" w:rsidP="004712A3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429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言語文化学科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4CEF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  <w:color w:val="242424"/>
                <w:shd w:val="clear" w:color="auto" w:fill="FFFFFF"/>
              </w:rPr>
              <w:t>李　址遠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54D3" w14:textId="77777777" w:rsidR="00B44961" w:rsidRPr="0066668D" w:rsidRDefault="00B44961" w:rsidP="004712A3">
            <w:pPr>
              <w:rPr>
                <w:u w:val="single"/>
              </w:rPr>
            </w:pPr>
            <w:r w:rsidRPr="0066668D">
              <w:rPr>
                <w:rFonts w:eastAsia="Yu Gothic UI"/>
                <w:color w:val="242424"/>
                <w:shd w:val="clear" w:color="auto" w:fill="FFFFFF"/>
              </w:rPr>
              <w:t>lee.jiwon</w:t>
            </w:r>
            <w:r w:rsidRPr="0066668D">
              <w:t>@ocha.ac.jp</w:t>
            </w:r>
          </w:p>
        </w:tc>
      </w:tr>
      <w:tr w:rsidR="00B44961" w:rsidRPr="00D96ED4" w14:paraId="3DE4D70E" w14:textId="77777777" w:rsidTr="004712A3">
        <w:trPr>
          <w:trHeight w:val="123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023" w14:textId="77777777" w:rsidR="00B44961" w:rsidRPr="00B003D9" w:rsidRDefault="00B44961" w:rsidP="004712A3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5F6C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人間社会科学科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6842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宝月　理恵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8465" w14:textId="77777777" w:rsidR="00B44961" w:rsidRPr="0066668D" w:rsidRDefault="00B44961" w:rsidP="004712A3">
            <w:pPr>
              <w:rPr>
                <w:u w:val="single"/>
              </w:rPr>
            </w:pPr>
            <w:r w:rsidRPr="0066668D">
              <w:t>hogetsu.rie@ocha.ac.jp</w:t>
            </w:r>
          </w:p>
        </w:tc>
      </w:tr>
      <w:tr w:rsidR="00B44961" w:rsidRPr="00D96ED4" w14:paraId="2791A6B9" w14:textId="77777777" w:rsidTr="004712A3">
        <w:trPr>
          <w:trHeight w:val="185"/>
          <w:jc w:val="center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0F0D" w14:textId="77777777" w:rsidR="00B44961" w:rsidRPr="00B003D9" w:rsidRDefault="00B44961" w:rsidP="004712A3">
            <w:pPr>
              <w:jc w:val="center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2CD5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  <w:color w:val="242424"/>
                <w:shd w:val="clear" w:color="auto" w:fill="FFFFFF"/>
              </w:rPr>
              <w:t>芸術・表現行動学科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A951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  <w:color w:val="242424"/>
                <w:shd w:val="clear" w:color="auto" w:fill="FFFFFF"/>
              </w:rPr>
              <w:t>岡　千春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5C46" w14:textId="77777777" w:rsidR="00B44961" w:rsidRPr="00C62EDE" w:rsidRDefault="00B44961" w:rsidP="004712A3">
            <w:r>
              <w:rPr>
                <w:rFonts w:hint="eastAsia"/>
              </w:rPr>
              <w:t>oka.chiharu</w:t>
            </w:r>
            <w:r w:rsidRPr="0066668D">
              <w:t>@ocha.ac.jp</w:t>
            </w:r>
          </w:p>
        </w:tc>
      </w:tr>
      <w:tr w:rsidR="00B44961" w:rsidRPr="00D96ED4" w14:paraId="086BB467" w14:textId="77777777" w:rsidTr="004712A3">
        <w:trPr>
          <w:trHeight w:val="375"/>
          <w:jc w:val="center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104" w14:textId="77777777" w:rsidR="00B44961" w:rsidRPr="00B003D9" w:rsidRDefault="00B44961" w:rsidP="004712A3">
            <w:pPr>
              <w:jc w:val="center"/>
            </w:pPr>
            <w:r w:rsidRPr="00B003D9">
              <w:t>生活科学部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6B4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人間生活学科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96B2" w14:textId="77777777" w:rsidR="00B44961" w:rsidRPr="0066668D" w:rsidRDefault="00B44961" w:rsidP="004712A3">
            <w:pPr>
              <w:spacing w:line="280" w:lineRule="exact"/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  <w:color w:val="242424"/>
                <w:sz w:val="22"/>
                <w:szCs w:val="22"/>
                <w:shd w:val="clear" w:color="auto" w:fill="FFFFFF"/>
              </w:rPr>
              <w:t>難波</w:t>
            </w:r>
            <w:r w:rsidRPr="0066668D">
              <w:rPr>
                <w:rFonts w:eastAsiaTheme="minorHAnsi" w:hint="eastAsia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r w:rsidRPr="0066668D">
              <w:rPr>
                <w:rFonts w:ascii="ＭＳ 明朝" w:hAnsi="ＭＳ 明朝" w:cs="ＭＳ 明朝" w:hint="eastAsia"/>
                <w:color w:val="242424"/>
                <w:sz w:val="22"/>
                <w:szCs w:val="22"/>
                <w:shd w:val="clear" w:color="auto" w:fill="FFFFFF"/>
              </w:rPr>
              <w:t>知子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F585" w14:textId="77777777" w:rsidR="00B44961" w:rsidRPr="0066668D" w:rsidRDefault="00B44961" w:rsidP="004712A3">
            <w:pPr>
              <w:rPr>
                <w:u w:val="single"/>
              </w:rPr>
            </w:pPr>
            <w:r w:rsidRPr="0066668D">
              <w:rPr>
                <w:rFonts w:eastAsia="Yu Gothic UI"/>
                <w:color w:val="242424"/>
                <w:shd w:val="clear" w:color="auto" w:fill="FFFFFF"/>
              </w:rPr>
              <w:t>namba.tomoko</w:t>
            </w:r>
            <w:r w:rsidRPr="0066668D">
              <w:t>@ocha.ac.jp</w:t>
            </w:r>
          </w:p>
        </w:tc>
      </w:tr>
      <w:tr w:rsidR="00B44961" w:rsidRPr="00D96ED4" w14:paraId="5B6829F3" w14:textId="77777777" w:rsidTr="004712A3">
        <w:trPr>
          <w:trHeight w:val="86"/>
          <w:jc w:val="center"/>
        </w:trPr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9907" w14:textId="77777777" w:rsidR="00B44961" w:rsidRPr="00B003D9" w:rsidRDefault="00B44961" w:rsidP="004712A3"/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7192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</w:rPr>
              <w:t>心理学科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A137" w14:textId="77777777" w:rsidR="00B44961" w:rsidRPr="0066668D" w:rsidRDefault="00B44961" w:rsidP="004712A3">
            <w:pPr>
              <w:rPr>
                <w:rFonts w:eastAsiaTheme="minorHAnsi"/>
              </w:rPr>
            </w:pPr>
            <w:r w:rsidRPr="0066668D">
              <w:rPr>
                <w:rFonts w:ascii="ＭＳ 明朝" w:hAnsi="ＭＳ 明朝" w:cs="ＭＳ 明朝" w:hint="eastAsia"/>
                <w:color w:val="242424"/>
                <w:shd w:val="clear" w:color="auto" w:fill="FFFFFF"/>
              </w:rPr>
              <w:t>伊藤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 xml:space="preserve"> </w:t>
            </w:r>
            <w:r w:rsidRPr="0066668D">
              <w:rPr>
                <w:rFonts w:ascii="ＭＳ 明朝" w:hAnsi="ＭＳ 明朝" w:cs="ＭＳ 明朝" w:hint="eastAsia"/>
                <w:color w:val="242424"/>
                <w:shd w:val="clear" w:color="auto" w:fill="FFFFFF"/>
              </w:rPr>
              <w:t>大幸</w:t>
            </w:r>
            <w:r w:rsidRPr="0066668D">
              <w:rPr>
                <w:rFonts w:eastAsiaTheme="minorHAnsi" w:hint="eastAsia"/>
                <w:color w:val="242424"/>
                <w:shd w:val="clear" w:color="auto" w:fill="FFFFFF"/>
              </w:rPr>
              <w:t> </w:t>
            </w:r>
            <w:r w:rsidRPr="0066668D">
              <w:rPr>
                <w:rFonts w:eastAsiaTheme="minorHAnsi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9725" w14:textId="77777777" w:rsidR="00B44961" w:rsidRPr="0066668D" w:rsidRDefault="00B44961" w:rsidP="004712A3">
            <w:pPr>
              <w:rPr>
                <w:u w:val="single"/>
              </w:rPr>
            </w:pPr>
            <w:r w:rsidRPr="0066668D">
              <w:rPr>
                <w:rFonts w:eastAsia="Yu Gothic UI"/>
                <w:color w:val="242424"/>
                <w:shd w:val="clear" w:color="auto" w:fill="FFFFFF"/>
              </w:rPr>
              <w:t>ito.hiroyuki</w:t>
            </w:r>
            <w:r w:rsidRPr="0066668D">
              <w:t>@ocha.ac.jp</w:t>
            </w:r>
          </w:p>
        </w:tc>
      </w:tr>
    </w:tbl>
    <w:p w14:paraId="11AB3B09" w14:textId="77777777" w:rsidR="00FC0631" w:rsidRPr="00D96ED4" w:rsidRDefault="00FC0631" w:rsidP="00B44961">
      <w:pPr>
        <w:rPr>
          <w:rFonts w:hint="eastAsia"/>
        </w:rPr>
      </w:pPr>
    </w:p>
    <w:sectPr w:rsidR="00FC0631" w:rsidRPr="00D96ED4" w:rsidSect="00833F47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B6D44" w14:textId="77777777" w:rsidR="00833F47" w:rsidRDefault="00833F47">
      <w:r>
        <w:separator/>
      </w:r>
    </w:p>
  </w:endnote>
  <w:endnote w:type="continuationSeparator" w:id="0">
    <w:p w14:paraId="4994A121" w14:textId="77777777" w:rsidR="00833F47" w:rsidRDefault="008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6B5B" w14:textId="77777777"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CDCA" w14:textId="77777777" w:rsidR="00833F47" w:rsidRDefault="00833F4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348F2A4" w14:textId="77777777" w:rsidR="00833F47" w:rsidRDefault="008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C18A" w14:textId="77777777"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308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63121"/>
    <w:rsid w:val="00076653"/>
    <w:rsid w:val="00090D6D"/>
    <w:rsid w:val="000A011F"/>
    <w:rsid w:val="000E0A03"/>
    <w:rsid w:val="000F0EE9"/>
    <w:rsid w:val="000F6327"/>
    <w:rsid w:val="000F6C48"/>
    <w:rsid w:val="00113460"/>
    <w:rsid w:val="00197B0C"/>
    <w:rsid w:val="001A4614"/>
    <w:rsid w:val="001A540A"/>
    <w:rsid w:val="001C1AB5"/>
    <w:rsid w:val="001C406D"/>
    <w:rsid w:val="001D1F0D"/>
    <w:rsid w:val="00243C1F"/>
    <w:rsid w:val="00257610"/>
    <w:rsid w:val="002E3EF1"/>
    <w:rsid w:val="0030130F"/>
    <w:rsid w:val="00310CE4"/>
    <w:rsid w:val="00320ED0"/>
    <w:rsid w:val="00326ACE"/>
    <w:rsid w:val="00326D46"/>
    <w:rsid w:val="00327572"/>
    <w:rsid w:val="0033573E"/>
    <w:rsid w:val="003817D6"/>
    <w:rsid w:val="003A7EAF"/>
    <w:rsid w:val="003B7E74"/>
    <w:rsid w:val="003C1D50"/>
    <w:rsid w:val="003F44C0"/>
    <w:rsid w:val="00435963"/>
    <w:rsid w:val="00443B81"/>
    <w:rsid w:val="00447566"/>
    <w:rsid w:val="00476996"/>
    <w:rsid w:val="00487697"/>
    <w:rsid w:val="00490C70"/>
    <w:rsid w:val="00496DD6"/>
    <w:rsid w:val="004B7160"/>
    <w:rsid w:val="00520846"/>
    <w:rsid w:val="005247D5"/>
    <w:rsid w:val="00531FF3"/>
    <w:rsid w:val="0054540D"/>
    <w:rsid w:val="00546F88"/>
    <w:rsid w:val="005639B8"/>
    <w:rsid w:val="005A7767"/>
    <w:rsid w:val="005F0CE4"/>
    <w:rsid w:val="00631819"/>
    <w:rsid w:val="00636126"/>
    <w:rsid w:val="00665D30"/>
    <w:rsid w:val="00682ED8"/>
    <w:rsid w:val="0069138D"/>
    <w:rsid w:val="006B59F4"/>
    <w:rsid w:val="00712397"/>
    <w:rsid w:val="0073742F"/>
    <w:rsid w:val="00740E91"/>
    <w:rsid w:val="00751804"/>
    <w:rsid w:val="0078627A"/>
    <w:rsid w:val="0079322E"/>
    <w:rsid w:val="00823312"/>
    <w:rsid w:val="0083299C"/>
    <w:rsid w:val="00833F47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95530"/>
    <w:rsid w:val="009B1BE1"/>
    <w:rsid w:val="009C442B"/>
    <w:rsid w:val="00A30A7E"/>
    <w:rsid w:val="00A33970"/>
    <w:rsid w:val="00A8168A"/>
    <w:rsid w:val="00A94D3B"/>
    <w:rsid w:val="00AB7A8D"/>
    <w:rsid w:val="00AD57AE"/>
    <w:rsid w:val="00B14DC7"/>
    <w:rsid w:val="00B16DE7"/>
    <w:rsid w:val="00B26C2F"/>
    <w:rsid w:val="00B44961"/>
    <w:rsid w:val="00B516F1"/>
    <w:rsid w:val="00B878C2"/>
    <w:rsid w:val="00B9569B"/>
    <w:rsid w:val="00B9600B"/>
    <w:rsid w:val="00BD7CCC"/>
    <w:rsid w:val="00BE501E"/>
    <w:rsid w:val="00BE7E5A"/>
    <w:rsid w:val="00BF6B69"/>
    <w:rsid w:val="00C579D4"/>
    <w:rsid w:val="00C858CB"/>
    <w:rsid w:val="00CD1F06"/>
    <w:rsid w:val="00CF3FF9"/>
    <w:rsid w:val="00D03C4C"/>
    <w:rsid w:val="00D407D6"/>
    <w:rsid w:val="00D73C09"/>
    <w:rsid w:val="00D90264"/>
    <w:rsid w:val="00D954E0"/>
    <w:rsid w:val="00DB7A6C"/>
    <w:rsid w:val="00DD47CB"/>
    <w:rsid w:val="00DF278D"/>
    <w:rsid w:val="00E02C15"/>
    <w:rsid w:val="00E8780D"/>
    <w:rsid w:val="00EB6030"/>
    <w:rsid w:val="00EB7615"/>
    <w:rsid w:val="00EC71CC"/>
    <w:rsid w:val="00ED15C0"/>
    <w:rsid w:val="00ED4EDA"/>
    <w:rsid w:val="00EE5804"/>
    <w:rsid w:val="00F1712D"/>
    <w:rsid w:val="00F21DE6"/>
    <w:rsid w:val="00F21F82"/>
    <w:rsid w:val="00F462F9"/>
    <w:rsid w:val="00F47E5C"/>
    <w:rsid w:val="00F734AD"/>
    <w:rsid w:val="00F87AC2"/>
    <w:rsid w:val="00FC0631"/>
    <w:rsid w:val="00FC1F5A"/>
    <w:rsid w:val="00FC7015"/>
    <w:rsid w:val="00FC7071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CC502F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  <w:style w:type="paragraph" w:styleId="a8">
    <w:name w:val="Revision"/>
    <w:hidden/>
    <w:uiPriority w:val="99"/>
    <w:semiHidden/>
    <w:rsid w:val="00310CE4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彩</dc:creator>
  <cp:keywords/>
  <dc:description/>
  <cp:lastModifiedBy>由築 神田</cp:lastModifiedBy>
  <cp:revision>3</cp:revision>
  <cp:lastPrinted>2013-07-22T06:28:00Z</cp:lastPrinted>
  <dcterms:created xsi:type="dcterms:W3CDTF">2024-04-26T12:58:00Z</dcterms:created>
  <dcterms:modified xsi:type="dcterms:W3CDTF">2024-04-26T12:59:00Z</dcterms:modified>
  <cp:category/>
</cp:coreProperties>
</file>